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</w:t>
      </w:r>
      <w:r w:rsidR="00A20764">
        <w:rPr>
          <w:sz w:val="23"/>
          <w:szCs w:val="23"/>
        </w:rPr>
        <w:t>7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985833">
        <w:rPr>
          <w:bCs/>
          <w:sz w:val="23"/>
          <w:szCs w:val="23"/>
        </w:rPr>
        <w:t>16-59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09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D5746E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 xml:space="preserve">912050475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12.09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07.10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08.12</w:t>
      </w:r>
      <w:r w:rsidR="00935624">
        <w:rPr>
          <w:color w:val="000000"/>
          <w:sz w:val="23"/>
          <w:szCs w:val="23"/>
        </w:rPr>
        <w:t>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314678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985833">
        <w:rPr>
          <w:rFonts w:ascii="Times New Roman" w:hAnsi="Times New Roman"/>
          <w:color w:val="FF0000"/>
          <w:sz w:val="23"/>
          <w:szCs w:val="23"/>
        </w:rPr>
        <w:t>327158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985833">
        <w:rPr>
          <w:color w:val="000000"/>
          <w:sz w:val="23"/>
          <w:szCs w:val="23"/>
        </w:rPr>
        <w:t>1881058625</w:t>
      </w:r>
      <w:r w:rsidR="00985833">
        <w:rPr>
          <w:color w:val="000000"/>
          <w:sz w:val="23"/>
          <w:szCs w:val="23"/>
        </w:rPr>
        <w:t xml:space="preserve">0912050475 </w:t>
      </w:r>
      <w:r w:rsidRPr="00314678" w:rsidR="00985833">
        <w:rPr>
          <w:color w:val="000000"/>
          <w:sz w:val="23"/>
          <w:szCs w:val="23"/>
        </w:rPr>
        <w:t xml:space="preserve">от </w:t>
      </w:r>
      <w:r w:rsidR="00985833">
        <w:rPr>
          <w:color w:val="000000"/>
          <w:sz w:val="23"/>
          <w:szCs w:val="23"/>
        </w:rPr>
        <w:t>12.09</w:t>
      </w:r>
      <w:r w:rsidRPr="00314678" w:rsidR="00985833">
        <w:rPr>
          <w:color w:val="000000"/>
          <w:sz w:val="23"/>
          <w:szCs w:val="23"/>
        </w:rPr>
        <w:t xml:space="preserve">.2025, вступившем в законную силу </w:t>
      </w:r>
      <w:r w:rsidR="00985833">
        <w:rPr>
          <w:color w:val="000000"/>
          <w:sz w:val="23"/>
          <w:szCs w:val="23"/>
        </w:rPr>
        <w:t>07.10</w:t>
      </w:r>
      <w:r w:rsidRPr="00314678" w:rsidR="00985833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</w:t>
      </w:r>
      <w:r w:rsidRPr="00314678">
        <w:rPr>
          <w:color w:val="FF0000"/>
          <w:sz w:val="23"/>
          <w:szCs w:val="23"/>
        </w:rPr>
        <w:t>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</w:t>
      </w:r>
      <w:r w:rsidRPr="00314678">
        <w:rPr>
          <w:color w:val="FF0000"/>
          <w:sz w:val="23"/>
          <w:szCs w:val="23"/>
        </w:rPr>
        <w:t xml:space="preserve">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</w:t>
      </w:r>
      <w:r w:rsidRPr="00314678">
        <w:rPr>
          <w:rFonts w:ascii="Times New Roman" w:hAnsi="Times New Roman"/>
          <w:sz w:val="23"/>
          <w:szCs w:val="23"/>
        </w:rPr>
        <w:t>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</w:t>
      </w:r>
      <w:r w:rsidRPr="00314678">
        <w:rPr>
          <w:sz w:val="23"/>
          <w:szCs w:val="23"/>
        </w:rPr>
        <w:t>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85833">
        <w:rPr>
          <w:sz w:val="23"/>
          <w:szCs w:val="23"/>
          <w:lang w:eastAsia="en-US"/>
        </w:rPr>
        <w:t>750046</w:t>
      </w:r>
      <w:r w:rsidR="00A20764">
        <w:rPr>
          <w:sz w:val="23"/>
          <w:szCs w:val="23"/>
          <w:lang w:eastAsia="en-US"/>
        </w:rPr>
        <w:t>726201</w:t>
      </w:r>
      <w:r w:rsidR="00985833">
        <w:rPr>
          <w:sz w:val="23"/>
          <w:szCs w:val="23"/>
          <w:lang w:eastAsia="en-US"/>
        </w:rPr>
        <w:t>15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3E09C4"/>
    <w:rsid w:val="00504340"/>
    <w:rsid w:val="00935624"/>
    <w:rsid w:val="00985833"/>
    <w:rsid w:val="009F3403"/>
    <w:rsid w:val="00A20764"/>
    <w:rsid w:val="00BF3B6C"/>
    <w:rsid w:val="00D5746E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